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9E6B40" w:rsidRDefault="00000000">
      <w:pPr>
        <w:pStyle w:val="Heading2"/>
        <w:keepNext w:val="0"/>
        <w:keepLines w:val="0"/>
        <w:spacing w:after="80" w:line="240" w:lineRule="auto"/>
        <w:rPr>
          <w:rFonts w:ascii="Cambria" w:eastAsia="Cambria" w:hAnsi="Cambria" w:cs="Cambria"/>
          <w:b/>
          <w:bCs/>
          <w:sz w:val="34"/>
          <w:szCs w:val="34"/>
        </w:rPr>
      </w:pPr>
      <w:bookmarkStart w:id="0" w:name="_izwxngryukdj" w:colFirst="0" w:colLast="0"/>
      <w:bookmarkEnd w:id="0"/>
      <w:r>
        <w:rPr>
          <w:rFonts w:ascii="Cambria" w:eastAsia="Cambria" w:hAnsi="Cambria" w:cs="Cambria"/>
          <w:b/>
          <w:bCs/>
          <w:sz w:val="34"/>
          <w:szCs w:val="34"/>
        </w:rPr>
        <w:t>1. WEBSITE DETAILS</w:t>
      </w:r>
    </w:p>
    <w:p w:rsidR="009E6B40" w:rsidRDefault="00000000">
      <w:pPr>
        <w:spacing w:before="240" w:after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Title of the Website:</w:t>
      </w:r>
      <w:r>
        <w:rPr>
          <w:rFonts w:ascii="Cambria" w:eastAsia="Cambria" w:hAnsi="Cambria" w:cs="Cambria"/>
          <w:b/>
          <w:bCs/>
          <w:sz w:val="20"/>
          <w:szCs w:val="20"/>
        </w:rPr>
        <w:br/>
      </w:r>
      <w:r>
        <w:rPr>
          <w:rFonts w:ascii="Cambria" w:eastAsia="Cambria" w:hAnsi="Cambria" w:cs="Cambria"/>
          <w:sz w:val="20"/>
          <w:szCs w:val="20"/>
        </w:rPr>
        <w:t>Semantic and Multimedia Webpage Using HTML5</w:t>
      </w:r>
    </w:p>
    <w:p w:rsidR="009E6B40" w:rsidRDefault="00000000">
      <w:pPr>
        <w:spacing w:before="240" w:after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Purpose of the Website:</w:t>
      </w:r>
      <w:r>
        <w:rPr>
          <w:rFonts w:ascii="Cambria" w:eastAsia="Cambria" w:hAnsi="Cambria" w:cs="Cambria"/>
          <w:b/>
          <w:bCs/>
          <w:sz w:val="20"/>
          <w:szCs w:val="20"/>
        </w:rPr>
        <w:br/>
      </w:r>
      <w:r>
        <w:rPr>
          <w:rFonts w:ascii="Cambria" w:eastAsia="Cambria" w:hAnsi="Cambria" w:cs="Cambria"/>
          <w:sz w:val="20"/>
          <w:szCs w:val="20"/>
        </w:rPr>
        <w:t xml:space="preserve">The purpose of this website is to demonstrate the use of </w:t>
      </w:r>
      <w:r>
        <w:rPr>
          <w:rFonts w:ascii="Cambria" w:eastAsia="Cambria" w:hAnsi="Cambria" w:cs="Cambria"/>
          <w:b/>
          <w:bCs/>
          <w:sz w:val="20"/>
          <w:szCs w:val="20"/>
        </w:rPr>
        <w:t>HTML5 semantic elements</w:t>
      </w:r>
      <w:r>
        <w:rPr>
          <w:rFonts w:ascii="Cambria" w:eastAsia="Cambria" w:hAnsi="Cambria" w:cs="Cambria"/>
          <w:sz w:val="20"/>
          <w:szCs w:val="20"/>
        </w:rPr>
        <w:t xml:space="preserve">, </w:t>
      </w:r>
      <w:r>
        <w:rPr>
          <w:rFonts w:ascii="Cambria" w:eastAsia="Cambria" w:hAnsi="Cambria" w:cs="Cambria"/>
          <w:b/>
          <w:bCs/>
          <w:sz w:val="20"/>
          <w:szCs w:val="20"/>
        </w:rPr>
        <w:t>proper document structure</w:t>
      </w:r>
      <w:r>
        <w:rPr>
          <w:rFonts w:ascii="Cambria" w:eastAsia="Cambria" w:hAnsi="Cambria" w:cs="Cambria"/>
          <w:sz w:val="20"/>
          <w:szCs w:val="20"/>
        </w:rPr>
        <w:t xml:space="preserve">, and </w:t>
      </w:r>
      <w:r>
        <w:rPr>
          <w:rFonts w:ascii="Cambria" w:eastAsia="Cambria" w:hAnsi="Cambria" w:cs="Cambria"/>
          <w:b/>
          <w:bCs/>
          <w:sz w:val="20"/>
          <w:szCs w:val="20"/>
        </w:rPr>
        <w:t>multimedia integration</w:t>
      </w:r>
      <w:r>
        <w:rPr>
          <w:rFonts w:ascii="Cambria" w:eastAsia="Cambria" w:hAnsi="Cambria" w:cs="Cambria"/>
          <w:sz w:val="20"/>
          <w:szCs w:val="20"/>
        </w:rPr>
        <w:t xml:space="preserve"> using audio and video tags.</w:t>
      </w:r>
    </w:p>
    <w:p w:rsidR="009E6B40" w:rsidRDefault="00000000">
      <w:pPr>
        <w:spacing w:before="240" w:after="240" w:line="240" w:lineRule="auto"/>
        <w:rPr>
          <w:rFonts w:ascii="Cambria" w:eastAsia="Cambria" w:hAnsi="Cambria" w:cs="Cambria"/>
          <w:b/>
          <w:bCs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Target Users:</w:t>
      </w:r>
    </w:p>
    <w:p w:rsidR="009E6B40" w:rsidRDefault="00000000">
      <w:pPr>
        <w:numPr>
          <w:ilvl w:val="0"/>
          <w:numId w:val="1"/>
        </w:numPr>
        <w:spacing w:before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Students</w:t>
      </w:r>
    </w:p>
    <w:p w:rsidR="009E6B40" w:rsidRDefault="00000000">
      <w:pPr>
        <w:numPr>
          <w:ilvl w:val="0"/>
          <w:numId w:val="1"/>
        </w:numPr>
        <w:spacing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Beginners in Web Development</w:t>
      </w:r>
    </w:p>
    <w:p w:rsidR="009E6B40" w:rsidRDefault="00000000">
      <w:pPr>
        <w:numPr>
          <w:ilvl w:val="0"/>
          <w:numId w:val="1"/>
        </w:numPr>
        <w:spacing w:after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Educational Institutions</w:t>
      </w:r>
    </w:p>
    <w:p w:rsidR="009E6B40" w:rsidRDefault="00000000">
      <w:pPr>
        <w:spacing w:before="240" w:after="240" w:line="240" w:lineRule="auto"/>
        <w:rPr>
          <w:rFonts w:ascii="Cambria" w:eastAsia="Cambria" w:hAnsi="Cambria" w:cs="Cambria"/>
          <w:b/>
          <w:bCs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Tools Used:</w:t>
      </w:r>
    </w:p>
    <w:p w:rsidR="009E6B40" w:rsidRDefault="00000000">
      <w:pPr>
        <w:numPr>
          <w:ilvl w:val="0"/>
          <w:numId w:val="3"/>
        </w:numPr>
        <w:spacing w:before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HTML5</w:t>
      </w:r>
    </w:p>
    <w:p w:rsidR="009E6B40" w:rsidRDefault="00000000">
      <w:pPr>
        <w:numPr>
          <w:ilvl w:val="0"/>
          <w:numId w:val="3"/>
        </w:numPr>
        <w:spacing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Text Editor</w:t>
      </w:r>
      <w:r w:rsidR="001B2E82">
        <w:rPr>
          <w:rFonts w:ascii="Cambria" w:eastAsia="Cambria" w:hAnsi="Cambria" w:cs="Cambria"/>
          <w:sz w:val="20"/>
          <w:szCs w:val="20"/>
        </w:rPr>
        <w:t xml:space="preserve">: </w:t>
      </w:r>
      <w:proofErr w:type="spellStart"/>
      <w:r w:rsidR="001B2E82">
        <w:rPr>
          <w:rFonts w:ascii="Cambria" w:eastAsia="Cambria" w:hAnsi="Cambria" w:cs="Cambria"/>
          <w:sz w:val="20"/>
          <w:szCs w:val="20"/>
        </w:rPr>
        <w:t>NeoVim</w:t>
      </w:r>
      <w:proofErr w:type="spellEnd"/>
    </w:p>
    <w:p w:rsidR="009E6B40" w:rsidRDefault="00000000">
      <w:pPr>
        <w:numPr>
          <w:ilvl w:val="0"/>
          <w:numId w:val="3"/>
        </w:numPr>
        <w:spacing w:after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Web Browser</w:t>
      </w:r>
      <w:r w:rsidR="001B2E82">
        <w:rPr>
          <w:rFonts w:ascii="Cambria" w:eastAsia="Cambria" w:hAnsi="Cambria" w:cs="Cambria"/>
          <w:sz w:val="20"/>
          <w:szCs w:val="20"/>
        </w:rPr>
        <w:t xml:space="preserve">: Firefox </w:t>
      </w:r>
    </w:p>
    <w:p w:rsidR="009E6B40" w:rsidRDefault="00000000">
      <w:pPr>
        <w:spacing w:before="240" w:after="240" w:line="240" w:lineRule="auto"/>
        <w:rPr>
          <w:rFonts w:ascii="Cambria" w:eastAsia="Cambria" w:hAnsi="Cambria" w:cs="Cambria"/>
          <w:b/>
          <w:bCs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Key Features:</w:t>
      </w:r>
    </w:p>
    <w:p w:rsidR="009E6B40" w:rsidRDefault="00000000">
      <w:pPr>
        <w:numPr>
          <w:ilvl w:val="0"/>
          <w:numId w:val="4"/>
        </w:numPr>
        <w:spacing w:before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Semantic HTML structure</w:t>
      </w:r>
    </w:p>
    <w:p w:rsidR="009E6B40" w:rsidRDefault="00000000">
      <w:pPr>
        <w:numPr>
          <w:ilvl w:val="0"/>
          <w:numId w:val="4"/>
        </w:numPr>
        <w:spacing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SEO-friendly meta tags</w:t>
      </w:r>
    </w:p>
    <w:p w:rsidR="009E6B40" w:rsidRDefault="00000000">
      <w:pPr>
        <w:numPr>
          <w:ilvl w:val="0"/>
          <w:numId w:val="4"/>
        </w:numPr>
        <w:spacing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Accessible content layout</w:t>
      </w:r>
    </w:p>
    <w:p w:rsidR="009E6B40" w:rsidRDefault="00000000">
      <w:pPr>
        <w:numPr>
          <w:ilvl w:val="0"/>
          <w:numId w:val="4"/>
        </w:numPr>
        <w:spacing w:after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Embedded audio and video with controls and captions</w:t>
      </w:r>
    </w:p>
    <w:p w:rsidR="009E6B40" w:rsidRDefault="009E6B40">
      <w:pPr>
        <w:pStyle w:val="Heading2"/>
        <w:keepNext w:val="0"/>
        <w:keepLines w:val="0"/>
        <w:spacing w:after="80" w:line="240" w:lineRule="auto"/>
        <w:rPr>
          <w:rFonts w:ascii="Cambria" w:eastAsia="Cambria" w:hAnsi="Cambria" w:cs="Cambria"/>
          <w:b/>
          <w:bCs/>
          <w:sz w:val="34"/>
          <w:szCs w:val="34"/>
        </w:rPr>
      </w:pPr>
      <w:bookmarkStart w:id="1" w:name="_ce7h5xnh2df8" w:colFirst="0" w:colLast="0"/>
      <w:bookmarkEnd w:id="1"/>
    </w:p>
    <w:p w:rsidR="009E6B40" w:rsidRDefault="009E6B40"/>
    <w:p w:rsidR="009E6B40" w:rsidRDefault="009E6B40"/>
    <w:p w:rsidR="009E6B40" w:rsidRDefault="009E6B40"/>
    <w:p w:rsidR="009E6B40" w:rsidRDefault="009E6B40"/>
    <w:p w:rsidR="009E6B40" w:rsidRDefault="009E6B40"/>
    <w:p w:rsidR="009E6B40" w:rsidRDefault="009E6B40"/>
    <w:p w:rsidR="009E6B40" w:rsidRDefault="009E6B40">
      <w:pPr>
        <w:pStyle w:val="Heading2"/>
        <w:keepNext w:val="0"/>
        <w:keepLines w:val="0"/>
        <w:spacing w:after="80" w:line="240" w:lineRule="auto"/>
        <w:rPr>
          <w:rFonts w:ascii="Cambria" w:eastAsia="Cambria" w:hAnsi="Cambria" w:cs="Cambria"/>
          <w:b/>
          <w:bCs/>
          <w:sz w:val="34"/>
          <w:szCs w:val="34"/>
        </w:rPr>
      </w:pPr>
      <w:bookmarkStart w:id="2" w:name="_z800akg5gk66" w:colFirst="0" w:colLast="0"/>
      <w:bookmarkEnd w:id="2"/>
    </w:p>
    <w:p w:rsidR="009E6B40" w:rsidRDefault="009E6B40">
      <w:pPr>
        <w:pStyle w:val="Heading2"/>
        <w:keepNext w:val="0"/>
        <w:keepLines w:val="0"/>
        <w:spacing w:after="80" w:line="240" w:lineRule="auto"/>
        <w:rPr>
          <w:rFonts w:ascii="Cambria" w:eastAsia="Cambria" w:hAnsi="Cambria" w:cs="Cambria"/>
          <w:b/>
          <w:bCs/>
          <w:sz w:val="34"/>
          <w:szCs w:val="34"/>
        </w:rPr>
      </w:pPr>
      <w:bookmarkStart w:id="3" w:name="_z5m4n59jkc2" w:colFirst="0" w:colLast="0"/>
      <w:bookmarkEnd w:id="3"/>
    </w:p>
    <w:p w:rsidR="009E6B40" w:rsidRDefault="00000000">
      <w:pPr>
        <w:pStyle w:val="Heading2"/>
        <w:keepNext w:val="0"/>
        <w:keepLines w:val="0"/>
        <w:spacing w:after="80" w:line="240" w:lineRule="auto"/>
        <w:rPr>
          <w:rFonts w:ascii="Cambria" w:eastAsia="Cambria" w:hAnsi="Cambria" w:cs="Cambria"/>
          <w:b/>
          <w:bCs/>
          <w:sz w:val="34"/>
          <w:szCs w:val="34"/>
        </w:rPr>
      </w:pPr>
      <w:bookmarkStart w:id="4" w:name="_b320iwjcm0jc" w:colFirst="0" w:colLast="0"/>
      <w:bookmarkEnd w:id="4"/>
      <w:r>
        <w:rPr>
          <w:rFonts w:ascii="Cambria" w:eastAsia="Cambria" w:hAnsi="Cambria" w:cs="Cambria"/>
          <w:b/>
          <w:bCs/>
          <w:sz w:val="34"/>
          <w:szCs w:val="34"/>
        </w:rPr>
        <w:lastRenderedPageBreak/>
        <w:t>2. TAG DEFINITIONS USED IN THE WEBPAGE</w:t>
      </w:r>
    </w:p>
    <w:p w:rsidR="009E6B40" w:rsidRDefault="00000000">
      <w:pPr>
        <w:pStyle w:val="Heading3"/>
        <w:keepNext w:val="0"/>
        <w:keepLines w:val="0"/>
        <w:spacing w:before="280" w:line="240" w:lineRule="auto"/>
        <w:rPr>
          <w:rFonts w:ascii="Cambria" w:eastAsia="Cambria" w:hAnsi="Cambria" w:cs="Cambria"/>
          <w:b/>
          <w:bCs/>
          <w:color w:val="000000"/>
          <w:sz w:val="26"/>
          <w:szCs w:val="26"/>
        </w:rPr>
      </w:pPr>
      <w:bookmarkStart w:id="5" w:name="_20gb7jxgxbkh" w:colFirst="0" w:colLast="0"/>
      <w:bookmarkEnd w:id="5"/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>2.1 Basic Structure Tags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4680"/>
        <w:gridCol w:w="4680"/>
      </w:tblGrid>
      <w:tr w:rsidR="002C059C" w:rsidTr="00491A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Tag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Definition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&lt;!DOCTYPE html&gt;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Declares the document type and version of HTML (HTML5) to the browser.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&lt;html&gt;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The root element of the HTML page that contains all other elements.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&lt;head&gt;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Contains meta-information about the document, such as title, character set, and linked styles, which is not displayed on the page.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&lt;title&gt;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Specifies the title of the webpage, which appears in the browser’s title bar or tab.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&lt;meta&gt;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Provides metadata about the HTML document, such as character set, viewport settings for responsiveness, and descriptions for SEO.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&lt;link&gt;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Defines the relationship between the current document and an external resource (used here to link the CSS file).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&lt;body&gt;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Contains all the visible content of the webpage, such as headings, paragraphs, images, and lists.</w:t>
            </w:r>
          </w:p>
        </w:tc>
      </w:tr>
      <w:tr w:rsidR="002C059C" w:rsidTr="00491AC0">
        <w:trPr>
          <w:trHeight w:val="96"/>
        </w:trPr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&lt;div&gt;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A generic container used to group content together for styling or layout purposes.</w:t>
            </w:r>
          </w:p>
        </w:tc>
      </w:tr>
    </w:tbl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Pr="002C059C" w:rsidRDefault="002C059C" w:rsidP="002C059C"/>
    <w:p w:rsidR="009E6B40" w:rsidRDefault="00000000">
      <w:pPr>
        <w:pStyle w:val="Heading3"/>
        <w:keepNext w:val="0"/>
        <w:keepLines w:val="0"/>
        <w:spacing w:before="280" w:line="240" w:lineRule="auto"/>
        <w:rPr>
          <w:rFonts w:ascii="Cambria" w:eastAsia="Cambria" w:hAnsi="Cambria" w:cs="Cambria"/>
          <w:b/>
          <w:bCs/>
          <w:color w:val="000000"/>
          <w:sz w:val="26"/>
          <w:szCs w:val="26"/>
        </w:rPr>
      </w:pPr>
      <w:bookmarkStart w:id="6" w:name="_avj3k4efmx59" w:colFirst="0" w:colLast="0"/>
      <w:bookmarkEnd w:id="6"/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>2.2 Semantic Tags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4680"/>
        <w:gridCol w:w="4680"/>
      </w:tblGrid>
      <w:tr w:rsidR="002C059C" w:rsidTr="00491A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:rsidR="002C059C" w:rsidRDefault="002C059C" w:rsidP="00491AC0">
            <w:pPr>
              <w:pStyle w:val="Compact"/>
            </w:pPr>
            <w:bookmarkStart w:id="7" w:name="_jojw9n6xc6z9" w:colFirst="0" w:colLast="0"/>
            <w:bookmarkEnd w:id="7"/>
            <w:r>
              <w:t>Tag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Definition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&lt;header&gt;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Represents introductory content, typically containing a group of introductory aids or navigational aids.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&lt;nav&gt;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Defines a section of the page intended for navigation links.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&lt;main&gt;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Specifies the main content of the document, which should be unique to that document.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&lt;section&gt;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Defines a thematic grouping of content, typically with a heading.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&lt;article&gt;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Represents a self-contained composition in a document, page, application, or site, which is intended to be independently distributable or reusable.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&lt;aside&gt;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Defines content aside from the page content (like a sidebar), which is indirectly related to the surrounding content.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&lt;footer&gt;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Defines a footer for a document or section, often containing copyright information or authorship.</w:t>
            </w:r>
          </w:p>
        </w:tc>
      </w:tr>
    </w:tbl>
    <w:p w:rsidR="009E6B40" w:rsidRDefault="009E6B40">
      <w:pPr>
        <w:pStyle w:val="Heading3"/>
        <w:keepNext w:val="0"/>
        <w:keepLines w:val="0"/>
        <w:spacing w:before="280" w:line="240" w:lineRule="auto"/>
        <w:rPr>
          <w:rFonts w:ascii="Cambria" w:eastAsia="Cambria" w:hAnsi="Cambria" w:cs="Cambria"/>
          <w:b/>
          <w:bCs/>
          <w:color w:val="000000"/>
          <w:sz w:val="26"/>
          <w:szCs w:val="26"/>
        </w:rPr>
      </w:pPr>
    </w:p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Pr="002C059C" w:rsidRDefault="002C059C" w:rsidP="002C059C"/>
    <w:p w:rsidR="009E6B40" w:rsidRDefault="009E6B40">
      <w:pPr>
        <w:pStyle w:val="Heading3"/>
        <w:keepNext w:val="0"/>
        <w:keepLines w:val="0"/>
        <w:spacing w:before="280" w:line="240" w:lineRule="auto"/>
        <w:rPr>
          <w:rFonts w:ascii="Cambria" w:eastAsia="Cambria" w:hAnsi="Cambria" w:cs="Cambria"/>
          <w:b/>
          <w:bCs/>
          <w:color w:val="000000"/>
          <w:sz w:val="26"/>
          <w:szCs w:val="26"/>
        </w:rPr>
      </w:pPr>
      <w:bookmarkStart w:id="8" w:name="_kcwg9npa59z6" w:colFirst="0" w:colLast="0"/>
      <w:bookmarkEnd w:id="8"/>
    </w:p>
    <w:p w:rsidR="009E6B40" w:rsidRDefault="009E6B40">
      <w:pPr>
        <w:pStyle w:val="Heading3"/>
        <w:keepNext w:val="0"/>
        <w:keepLines w:val="0"/>
        <w:spacing w:before="280" w:line="240" w:lineRule="auto"/>
        <w:rPr>
          <w:rFonts w:ascii="Cambria" w:eastAsia="Cambria" w:hAnsi="Cambria" w:cs="Cambria"/>
          <w:b/>
          <w:bCs/>
          <w:color w:val="000000"/>
          <w:sz w:val="26"/>
          <w:szCs w:val="26"/>
        </w:rPr>
      </w:pPr>
      <w:bookmarkStart w:id="9" w:name="_cwt7gsglmjzi" w:colFirst="0" w:colLast="0"/>
      <w:bookmarkEnd w:id="9"/>
    </w:p>
    <w:p w:rsidR="009E6B40" w:rsidRDefault="00000000">
      <w:pPr>
        <w:pStyle w:val="Heading3"/>
        <w:keepNext w:val="0"/>
        <w:keepLines w:val="0"/>
        <w:spacing w:before="280" w:line="240" w:lineRule="auto"/>
        <w:rPr>
          <w:rFonts w:ascii="Cambria" w:eastAsia="Cambria" w:hAnsi="Cambria" w:cs="Cambria"/>
          <w:b/>
          <w:bCs/>
          <w:color w:val="000000"/>
          <w:sz w:val="26"/>
          <w:szCs w:val="26"/>
        </w:rPr>
      </w:pPr>
      <w:bookmarkStart w:id="10" w:name="_sn7e71vw5q70" w:colFirst="0" w:colLast="0"/>
      <w:bookmarkEnd w:id="10"/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>2.3 Multimedia Tags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4680"/>
        <w:gridCol w:w="4680"/>
      </w:tblGrid>
      <w:tr w:rsidR="002C059C" w:rsidTr="00491A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Tag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Definition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</w:t>
            </w:r>
            <w:proofErr w:type="spellStart"/>
            <w:r>
              <w:rPr>
                <w:rStyle w:val="VerbatimChar"/>
              </w:rPr>
              <w:t>img</w:t>
            </w:r>
            <w:proofErr w:type="spellEnd"/>
            <w:r>
              <w:t>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Embeds an image into the document.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&lt;audio&gt;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Used to embed sound content in a document, such as music or other audio streams.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&lt;video&gt;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Used to embed video content in a document, such as a movie clip or other video streams.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&lt;source&gt;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 xml:space="preserve">Specifies multiple media resources for media elements, such as </w:t>
            </w:r>
            <w:r>
              <w:rPr>
                <w:rStyle w:val="VerbatimChar"/>
              </w:rPr>
              <w:t>&lt;video&gt;</w:t>
            </w:r>
            <w:r>
              <w:t xml:space="preserve"> and </w:t>
            </w:r>
            <w:r>
              <w:rPr>
                <w:rStyle w:val="VerbatimChar"/>
              </w:rPr>
              <w:t>&lt;audio&gt;</w:t>
            </w:r>
            <w:r>
              <w:t>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&lt;track&gt;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Specifies text tracks (like subtitles or captions) for media elements (</w:t>
            </w:r>
            <w:r>
              <w:rPr>
                <w:rStyle w:val="VerbatimChar"/>
              </w:rPr>
              <w:t>&lt;audio&gt;</w:t>
            </w:r>
            <w:r>
              <w:t xml:space="preserve"> and </w:t>
            </w:r>
            <w:r>
              <w:rPr>
                <w:rStyle w:val="VerbatimChar"/>
              </w:rPr>
              <w:t>&lt;video&gt;</w:t>
            </w:r>
            <w:r>
              <w:t>).</w:t>
            </w:r>
          </w:p>
        </w:tc>
      </w:tr>
    </w:tbl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000000">
      <w:pPr>
        <w:pStyle w:val="Heading2"/>
        <w:keepNext w:val="0"/>
        <w:keepLines w:val="0"/>
        <w:spacing w:after="80" w:line="240" w:lineRule="auto"/>
        <w:rPr>
          <w:rFonts w:ascii="Cambria" w:eastAsia="Cambria" w:hAnsi="Cambria" w:cs="Cambria"/>
          <w:b/>
          <w:bCs/>
          <w:sz w:val="34"/>
          <w:szCs w:val="34"/>
        </w:rPr>
      </w:pPr>
      <w:bookmarkStart w:id="11" w:name="_99ni8sb6q4wy" w:colFirst="0" w:colLast="0"/>
      <w:bookmarkEnd w:id="11"/>
      <w:r>
        <w:rPr>
          <w:rFonts w:ascii="Cambria" w:eastAsia="Cambria" w:hAnsi="Cambria" w:cs="Cambria"/>
          <w:b/>
          <w:bCs/>
          <w:sz w:val="34"/>
          <w:szCs w:val="34"/>
        </w:rPr>
        <w:lastRenderedPageBreak/>
        <w:t>3. SCREENSHOTS</w:t>
      </w:r>
    </w:p>
    <w:p w:rsidR="009E6B40" w:rsidRDefault="00000000">
      <w:pPr>
        <w:spacing w:before="240" w:after="240" w:line="240" w:lineRule="auto"/>
        <w:rPr>
          <w:rFonts w:ascii="Cambria" w:eastAsia="Cambria" w:hAnsi="Cambria" w:cs="Cambria"/>
          <w:i/>
          <w:iCs/>
          <w:sz w:val="20"/>
          <w:szCs w:val="20"/>
        </w:rPr>
      </w:pPr>
      <w:r>
        <w:rPr>
          <w:rFonts w:ascii="Cambria" w:eastAsia="Cambria" w:hAnsi="Cambria" w:cs="Cambria"/>
          <w:i/>
          <w:iCs/>
          <w:sz w:val="20"/>
          <w:szCs w:val="20"/>
        </w:rPr>
        <w:t>(Attach screenshots of the output here)</w:t>
      </w:r>
    </w:p>
    <w:p w:rsidR="009E6B40" w:rsidRDefault="00000000">
      <w:pPr>
        <w:pStyle w:val="Heading3"/>
        <w:keepNext w:val="0"/>
        <w:keepLines w:val="0"/>
        <w:spacing w:before="280" w:line="240" w:lineRule="auto"/>
        <w:rPr>
          <w:rFonts w:ascii="Cambria" w:eastAsia="Cambria" w:hAnsi="Cambria" w:cs="Cambria"/>
          <w:b/>
          <w:bCs/>
          <w:color w:val="000000"/>
          <w:sz w:val="26"/>
          <w:szCs w:val="26"/>
        </w:rPr>
      </w:pPr>
      <w:bookmarkStart w:id="12" w:name="_bnw5yrr7jsd3" w:colFirst="0" w:colLast="0"/>
      <w:bookmarkEnd w:id="12"/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>Suggested Screenshots:</w:t>
      </w:r>
    </w:p>
    <w:p w:rsidR="009E6B40" w:rsidRDefault="00000000">
      <w:pPr>
        <w:numPr>
          <w:ilvl w:val="0"/>
          <w:numId w:val="2"/>
        </w:numPr>
        <w:spacing w:before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Full Webpage View</w:t>
      </w:r>
    </w:p>
    <w:p w:rsidR="009E6B40" w:rsidRDefault="00000000">
      <w:pPr>
        <w:numPr>
          <w:ilvl w:val="0"/>
          <w:numId w:val="2"/>
        </w:numPr>
        <w:spacing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Header and Navigation Section</w:t>
      </w:r>
    </w:p>
    <w:p w:rsidR="009E6B40" w:rsidRDefault="00000000">
      <w:pPr>
        <w:numPr>
          <w:ilvl w:val="0"/>
          <w:numId w:val="2"/>
        </w:numPr>
        <w:spacing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Semantic Content Section</w:t>
      </w:r>
    </w:p>
    <w:p w:rsidR="009E6B40" w:rsidRDefault="00000000">
      <w:pPr>
        <w:numPr>
          <w:ilvl w:val="0"/>
          <w:numId w:val="2"/>
        </w:numPr>
        <w:spacing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Audio Player Output</w:t>
      </w:r>
    </w:p>
    <w:p w:rsidR="009E6B40" w:rsidRDefault="00000000">
      <w:pPr>
        <w:numPr>
          <w:ilvl w:val="0"/>
          <w:numId w:val="2"/>
        </w:numPr>
        <w:spacing w:after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Video Player with Captions</w:t>
      </w:r>
    </w:p>
    <w:p w:rsidR="009E6B40" w:rsidRDefault="00000000">
      <w:pPr>
        <w:spacing w:before="240" w:after="240" w:line="240" w:lineRule="auto"/>
        <w:ind w:left="600" w:right="600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i/>
          <w:iCs/>
          <w:sz w:val="20"/>
          <w:szCs w:val="20"/>
        </w:rPr>
        <w:t>Note:</w:t>
      </w:r>
      <w:r>
        <w:rPr>
          <w:rFonts w:ascii="Cambria" w:eastAsia="Cambria" w:hAnsi="Cambria" w:cs="Cambria"/>
          <w:sz w:val="20"/>
          <w:szCs w:val="20"/>
        </w:rPr>
        <w:t xml:space="preserve"> Screenshots should clearly show the webpage output and must be properly labeled.</w:t>
      </w:r>
    </w:p>
    <w:p w:rsidR="009E6B40" w:rsidRDefault="001B2E82" w:rsidP="001B2E82">
      <w:pPr>
        <w:spacing w:line="240" w:lineRule="auto"/>
        <w:ind w:left="-1440"/>
        <w:jc w:val="center"/>
        <w:rPr>
          <w:rFonts w:ascii="Cambria" w:eastAsia="Cambria" w:hAnsi="Cambria" w:cs="Cambria"/>
          <w:sz w:val="20"/>
          <w:szCs w:val="20"/>
        </w:rPr>
      </w:pPr>
      <w:r w:rsidRPr="001B2E82">
        <w:rPr>
          <w:rFonts w:ascii="Cambria" w:eastAsia="Cambria" w:hAnsi="Cambria" w:cs="Cambria"/>
          <w:sz w:val="20"/>
          <w:szCs w:val="20"/>
        </w:rPr>
        <w:drawing>
          <wp:inline distT="0" distB="0" distL="0" distR="0" wp14:anchorId="4A73A183" wp14:editId="06AC900F">
            <wp:extent cx="7721992" cy="4884821"/>
            <wp:effectExtent l="0" t="0" r="0" b="5080"/>
            <wp:docPr id="46570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05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5891" cy="491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1B2E82" w:rsidP="001B2E82">
      <w:pPr>
        <w:spacing w:line="240" w:lineRule="auto"/>
        <w:ind w:left="-1350"/>
        <w:rPr>
          <w:rFonts w:ascii="Cambria" w:eastAsia="Cambria" w:hAnsi="Cambria" w:cs="Cambria"/>
          <w:sz w:val="20"/>
          <w:szCs w:val="20"/>
        </w:rPr>
      </w:pPr>
      <w:r w:rsidRPr="001B2E82">
        <w:rPr>
          <w:rFonts w:ascii="Cambria" w:eastAsia="Cambria" w:hAnsi="Cambria" w:cs="Cambria"/>
          <w:sz w:val="20"/>
          <w:szCs w:val="20"/>
        </w:rPr>
        <w:lastRenderedPageBreak/>
        <w:drawing>
          <wp:inline distT="0" distB="0" distL="0" distR="0" wp14:anchorId="087C6B7C" wp14:editId="53B5A729">
            <wp:extent cx="7741014" cy="4896853"/>
            <wp:effectExtent l="0" t="0" r="0" b="5715"/>
            <wp:docPr id="99194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467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71592" cy="49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1B2E82" w:rsidP="001B2E82">
      <w:pPr>
        <w:spacing w:line="240" w:lineRule="auto"/>
        <w:ind w:left="-1440"/>
        <w:rPr>
          <w:rFonts w:ascii="Cambria" w:eastAsia="Cambria" w:hAnsi="Cambria" w:cs="Cambria"/>
          <w:sz w:val="20"/>
          <w:szCs w:val="20"/>
        </w:rPr>
      </w:pPr>
      <w:r w:rsidRPr="001B2E82">
        <w:rPr>
          <w:rFonts w:ascii="Cambria" w:eastAsia="Cambria" w:hAnsi="Cambria" w:cs="Cambria"/>
          <w:sz w:val="20"/>
          <w:szCs w:val="20"/>
        </w:rPr>
        <w:lastRenderedPageBreak/>
        <w:drawing>
          <wp:inline distT="0" distB="0" distL="0" distR="0" wp14:anchorId="374F453F" wp14:editId="53BAE3E9">
            <wp:extent cx="7713650" cy="5017169"/>
            <wp:effectExtent l="0" t="0" r="0" b="0"/>
            <wp:docPr id="199902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290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56783" cy="504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1B2E82" w:rsidP="001B2E82">
      <w:pPr>
        <w:spacing w:line="240" w:lineRule="auto"/>
        <w:ind w:left="-1350"/>
        <w:rPr>
          <w:rFonts w:ascii="Cambria" w:eastAsia="Cambria" w:hAnsi="Cambria" w:cs="Cambria"/>
          <w:sz w:val="20"/>
          <w:szCs w:val="20"/>
        </w:rPr>
      </w:pPr>
      <w:r w:rsidRPr="001B2E82">
        <w:rPr>
          <w:rFonts w:ascii="Cambria" w:eastAsia="Cambria" w:hAnsi="Cambria" w:cs="Cambria"/>
          <w:sz w:val="20"/>
          <w:szCs w:val="20"/>
        </w:rPr>
        <w:lastRenderedPageBreak/>
        <w:drawing>
          <wp:inline distT="0" distB="0" distL="0" distR="0" wp14:anchorId="78251D68" wp14:editId="2428D842">
            <wp:extent cx="7658156" cy="4981074"/>
            <wp:effectExtent l="0" t="0" r="0" b="0"/>
            <wp:docPr id="154388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888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77462" cy="499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000000">
      <w:pPr>
        <w:pStyle w:val="Heading2"/>
        <w:keepNext w:val="0"/>
        <w:keepLines w:val="0"/>
        <w:spacing w:after="80" w:line="240" w:lineRule="auto"/>
        <w:rPr>
          <w:rFonts w:ascii="Cambria" w:eastAsia="Cambria" w:hAnsi="Cambria" w:cs="Cambria"/>
          <w:b/>
          <w:bCs/>
          <w:sz w:val="34"/>
          <w:szCs w:val="34"/>
        </w:rPr>
      </w:pPr>
      <w:bookmarkStart w:id="13" w:name="_umcn92nqy9ne" w:colFirst="0" w:colLast="0"/>
      <w:bookmarkEnd w:id="13"/>
      <w:r>
        <w:rPr>
          <w:rFonts w:ascii="Cambria" w:eastAsia="Cambria" w:hAnsi="Cambria" w:cs="Cambria"/>
          <w:b/>
          <w:bCs/>
          <w:sz w:val="34"/>
          <w:szCs w:val="34"/>
        </w:rPr>
        <w:t>4. DECLARATION</w:t>
      </w:r>
    </w:p>
    <w:p w:rsidR="009E6B40" w:rsidRDefault="00000000">
      <w:pPr>
        <w:spacing w:before="240" w:after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I hereby declare that this practical work entitled</w:t>
      </w:r>
      <w:r>
        <w:rPr>
          <w:rFonts w:ascii="Cambria" w:eastAsia="Cambria" w:hAnsi="Cambria" w:cs="Cambria"/>
          <w:sz w:val="20"/>
          <w:szCs w:val="20"/>
        </w:rPr>
        <w:br/>
      </w:r>
      <w:r>
        <w:rPr>
          <w:rFonts w:ascii="Cambria" w:eastAsia="Cambria" w:hAnsi="Cambria" w:cs="Cambria"/>
          <w:b/>
          <w:bCs/>
          <w:sz w:val="20"/>
          <w:szCs w:val="20"/>
        </w:rPr>
        <w:t>“Design and Development of a Semantic and Multimedia Webpage Using HTML5”</w:t>
      </w:r>
      <w:r>
        <w:rPr>
          <w:rFonts w:ascii="Cambria" w:eastAsia="Cambria" w:hAnsi="Cambria" w:cs="Cambria"/>
          <w:b/>
          <w:bCs/>
          <w:sz w:val="20"/>
          <w:szCs w:val="20"/>
        </w:rPr>
        <w:br/>
      </w:r>
      <w:r>
        <w:rPr>
          <w:rFonts w:ascii="Cambria" w:eastAsia="Cambria" w:hAnsi="Cambria" w:cs="Cambria"/>
          <w:sz w:val="20"/>
          <w:szCs w:val="20"/>
        </w:rPr>
        <w:t xml:space="preserve">is my original work carried out by </w:t>
      </w:r>
      <w:r w:rsidRPr="001B2E82">
        <w:rPr>
          <w:rFonts w:ascii="Cambria" w:eastAsia="Cambria" w:hAnsi="Cambria" w:cs="Cambria"/>
          <w:b/>
          <w:bCs/>
          <w:sz w:val="20"/>
          <w:szCs w:val="20"/>
        </w:rPr>
        <w:t>me</w:t>
      </w:r>
      <w:r>
        <w:rPr>
          <w:rFonts w:ascii="Cambria" w:eastAsia="Cambria" w:hAnsi="Cambria" w:cs="Cambria"/>
          <w:sz w:val="20"/>
          <w:szCs w:val="20"/>
        </w:rPr>
        <w:t xml:space="preserve">. This work has </w:t>
      </w:r>
      <w:r w:rsidRPr="001B2E82">
        <w:rPr>
          <w:rFonts w:ascii="Cambria" w:eastAsia="Cambria" w:hAnsi="Cambria" w:cs="Cambria"/>
          <w:b/>
          <w:bCs/>
          <w:sz w:val="20"/>
          <w:szCs w:val="20"/>
        </w:rPr>
        <w:t>not</w:t>
      </w:r>
      <w:r>
        <w:rPr>
          <w:rFonts w:ascii="Cambria" w:eastAsia="Cambria" w:hAnsi="Cambria" w:cs="Cambria"/>
          <w:sz w:val="20"/>
          <w:szCs w:val="20"/>
        </w:rPr>
        <w:t xml:space="preserve"> been copied from any source and has not been submitted earlier for any examination.</w:t>
      </w:r>
    </w:p>
    <w:p w:rsidR="009E6B40" w:rsidRDefault="00000000">
      <w:pPr>
        <w:spacing w:before="240" w:after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Name of Student:</w:t>
      </w:r>
      <w:r>
        <w:rPr>
          <w:rFonts w:ascii="Cambria" w:eastAsia="Cambria" w:hAnsi="Cambria" w:cs="Cambria"/>
          <w:sz w:val="20"/>
          <w:szCs w:val="20"/>
        </w:rPr>
        <w:t xml:space="preserve"> </w:t>
      </w:r>
      <w:r w:rsidR="001B2E82">
        <w:rPr>
          <w:rFonts w:ascii="Cambria" w:eastAsia="Cambria" w:hAnsi="Cambria" w:cs="Cambria"/>
          <w:sz w:val="20"/>
          <w:szCs w:val="20"/>
        </w:rPr>
        <w:t>Ashutosh Pawar</w:t>
      </w:r>
      <w:r>
        <w:rPr>
          <w:rFonts w:ascii="Cambria" w:eastAsia="Cambria" w:hAnsi="Cambria" w:cs="Cambria"/>
          <w:sz w:val="20"/>
          <w:szCs w:val="20"/>
        </w:rPr>
        <w:br/>
      </w:r>
      <w:r>
        <w:rPr>
          <w:rFonts w:ascii="Cambria" w:eastAsia="Cambria" w:hAnsi="Cambria" w:cs="Cambria"/>
          <w:b/>
          <w:bCs/>
          <w:sz w:val="20"/>
          <w:szCs w:val="20"/>
        </w:rPr>
        <w:t xml:space="preserve">Roll Number : </w:t>
      </w:r>
      <w:r>
        <w:rPr>
          <w:rFonts w:ascii="Cambria" w:eastAsia="Cambria" w:hAnsi="Cambria" w:cs="Cambria"/>
          <w:sz w:val="20"/>
          <w:szCs w:val="20"/>
        </w:rPr>
        <w:t xml:space="preserve"> </w:t>
      </w:r>
      <w:r w:rsidR="001B2E82">
        <w:rPr>
          <w:rFonts w:ascii="Cambria" w:eastAsia="Cambria" w:hAnsi="Cambria" w:cs="Cambria"/>
          <w:sz w:val="20"/>
          <w:szCs w:val="20"/>
        </w:rPr>
        <w:t>150096725130</w:t>
      </w:r>
    </w:p>
    <w:p w:rsidR="009E6B40" w:rsidRDefault="00000000">
      <w:pPr>
        <w:spacing w:before="240" w:after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Signature of Student:</w:t>
      </w:r>
      <w:r>
        <w:rPr>
          <w:rFonts w:ascii="Cambria" w:eastAsia="Cambria" w:hAnsi="Cambria" w:cs="Cambria"/>
          <w:sz w:val="20"/>
          <w:szCs w:val="20"/>
        </w:rPr>
        <w:t xml:space="preserve"> </w:t>
      </w:r>
      <w:proofErr w:type="spellStart"/>
      <w:r w:rsidR="001B2E82" w:rsidRPr="001B2E82">
        <w:rPr>
          <w:rFonts w:ascii="Courier New" w:eastAsia="Cambria" w:hAnsi="Courier New" w:cs="Courier New"/>
          <w:sz w:val="20"/>
          <w:szCs w:val="20"/>
        </w:rPr>
        <w:t>ASHUtosh</w:t>
      </w:r>
      <w:proofErr w:type="spellEnd"/>
      <w:r w:rsidR="001B2E82" w:rsidRPr="001B2E82">
        <w:rPr>
          <w:rFonts w:ascii="Courier New" w:eastAsia="Cambria" w:hAnsi="Courier New" w:cs="Courier New"/>
          <w:sz w:val="20"/>
          <w:szCs w:val="20"/>
        </w:rPr>
        <w:t xml:space="preserve"> </w:t>
      </w:r>
      <w:proofErr w:type="spellStart"/>
      <w:r w:rsidR="001B2E82" w:rsidRPr="001B2E82">
        <w:rPr>
          <w:rFonts w:ascii="Courier New" w:eastAsia="Cambria" w:hAnsi="Courier New" w:cs="Courier New"/>
          <w:sz w:val="20"/>
          <w:szCs w:val="20"/>
        </w:rPr>
        <w:t>paWAR</w:t>
      </w:r>
      <w:proofErr w:type="spellEnd"/>
      <w:r>
        <w:rPr>
          <w:rFonts w:ascii="Cambria" w:eastAsia="Cambria" w:hAnsi="Cambria" w:cs="Cambria"/>
          <w:sz w:val="20"/>
          <w:szCs w:val="20"/>
        </w:rPr>
        <w:br/>
      </w:r>
      <w:r>
        <w:rPr>
          <w:rFonts w:ascii="Cambria" w:eastAsia="Cambria" w:hAnsi="Cambria" w:cs="Cambria"/>
          <w:b/>
          <w:bCs/>
          <w:sz w:val="20"/>
          <w:szCs w:val="20"/>
        </w:rPr>
        <w:t>Date:</w:t>
      </w:r>
      <w:r>
        <w:rPr>
          <w:rFonts w:ascii="Cambria" w:eastAsia="Cambria" w:hAnsi="Cambria" w:cs="Cambria"/>
          <w:sz w:val="20"/>
          <w:szCs w:val="20"/>
        </w:rPr>
        <w:t xml:space="preserve"> </w:t>
      </w:r>
      <w:r w:rsidR="001B2E82">
        <w:rPr>
          <w:rFonts w:ascii="Cambria" w:eastAsia="Cambria" w:hAnsi="Cambria" w:cs="Cambria"/>
          <w:sz w:val="20"/>
          <w:szCs w:val="20"/>
        </w:rPr>
        <w:t>16</w:t>
      </w:r>
      <w:r w:rsidR="001B2E82" w:rsidRPr="001B2E82">
        <w:rPr>
          <w:rFonts w:ascii="Cambria" w:eastAsia="Cambria" w:hAnsi="Cambria" w:cs="Cambria"/>
          <w:sz w:val="20"/>
          <w:szCs w:val="20"/>
          <w:vertAlign w:val="superscript"/>
        </w:rPr>
        <w:t>th</w:t>
      </w:r>
      <w:r w:rsidR="001B2E82">
        <w:rPr>
          <w:rFonts w:ascii="Cambria" w:eastAsia="Cambria" w:hAnsi="Cambria" w:cs="Cambria"/>
          <w:sz w:val="20"/>
          <w:szCs w:val="20"/>
        </w:rPr>
        <w:t xml:space="preserve"> January 2026</w:t>
      </w: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000000">
      <w:pPr>
        <w:pStyle w:val="Heading2"/>
        <w:keepNext w:val="0"/>
        <w:keepLines w:val="0"/>
        <w:spacing w:after="80" w:line="240" w:lineRule="auto"/>
        <w:rPr>
          <w:rFonts w:ascii="Cambria" w:eastAsia="Cambria" w:hAnsi="Cambria" w:cs="Cambria"/>
          <w:b/>
          <w:bCs/>
          <w:sz w:val="34"/>
          <w:szCs w:val="34"/>
        </w:rPr>
      </w:pPr>
      <w:bookmarkStart w:id="14" w:name="_za31tobtwqza" w:colFirst="0" w:colLast="0"/>
      <w:bookmarkEnd w:id="14"/>
      <w:r>
        <w:rPr>
          <w:rFonts w:ascii="Cambria" w:eastAsia="Cambria" w:hAnsi="Cambria" w:cs="Cambria"/>
          <w:b/>
          <w:bCs/>
          <w:sz w:val="34"/>
          <w:szCs w:val="34"/>
        </w:rPr>
        <w:t>5. FUTURE SCOPE</w:t>
      </w:r>
    </w:p>
    <w:p w:rsidR="009E6B40" w:rsidRDefault="00000000">
      <w:pPr>
        <w:spacing w:before="240" w:after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The current website is developed using only HTML5. The future enhancements that can be implemented are:</w:t>
      </w:r>
    </w:p>
    <w:p w:rsidR="009E6B40" w:rsidRDefault="00000000">
      <w:pPr>
        <w:numPr>
          <w:ilvl w:val="0"/>
          <w:numId w:val="5"/>
        </w:numPr>
        <w:spacing w:before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Applying CSS for improved visual design and layout</w:t>
      </w:r>
    </w:p>
    <w:p w:rsidR="009E6B40" w:rsidRDefault="00000000">
      <w:pPr>
        <w:numPr>
          <w:ilvl w:val="0"/>
          <w:numId w:val="5"/>
        </w:numPr>
        <w:spacing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Adding interactivity using JavaScript</w:t>
      </w:r>
    </w:p>
    <w:p w:rsidR="009E6B40" w:rsidRDefault="00000000">
      <w:pPr>
        <w:numPr>
          <w:ilvl w:val="0"/>
          <w:numId w:val="5"/>
        </w:numPr>
        <w:spacing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Making the website fully responsive for all devices</w:t>
      </w:r>
    </w:p>
    <w:p w:rsidR="009E6B40" w:rsidRDefault="00000000">
      <w:pPr>
        <w:numPr>
          <w:ilvl w:val="0"/>
          <w:numId w:val="5"/>
        </w:numPr>
        <w:spacing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Hosting the website on a live server</w:t>
      </w:r>
    </w:p>
    <w:p w:rsidR="009E6B40" w:rsidRDefault="00000000">
      <w:pPr>
        <w:numPr>
          <w:ilvl w:val="0"/>
          <w:numId w:val="5"/>
        </w:numPr>
        <w:spacing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Adding forms and backend integration</w:t>
      </w:r>
    </w:p>
    <w:p w:rsidR="009E6B40" w:rsidRDefault="00000000">
      <w:pPr>
        <w:numPr>
          <w:ilvl w:val="0"/>
          <w:numId w:val="5"/>
        </w:numPr>
        <w:spacing w:after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Enhancing accessibility using ARIA attributes</w:t>
      </w:r>
    </w:p>
    <w:p w:rsidR="009E6B40" w:rsidRDefault="009E6B40">
      <w:pPr>
        <w:spacing w:before="240" w:after="240"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b/>
          <w:bCs/>
          <w:sz w:val="20"/>
          <w:szCs w:val="20"/>
        </w:rPr>
      </w:pPr>
    </w:p>
    <w:sectPr w:rsidR="009E6B40">
      <w:headerReference w:type="default" r:id="rId11"/>
      <w:footerReference w:type="default" r:id="rId1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094748" w:rsidRDefault="00094748">
      <w:pPr>
        <w:spacing w:line="240" w:lineRule="auto"/>
      </w:pPr>
      <w:r>
        <w:separator/>
      </w:r>
    </w:p>
  </w:endnote>
  <w:endnote w:type="continuationSeparator" w:id="0">
    <w:p w:rsidR="00094748" w:rsidRDefault="0009474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15C61F3-4E02-3546-96F7-15D6AC5D0DD8}"/>
    <w:embedBold r:id="rId2" w:fontKey="{A79F938A-B1DC-0040-BC22-EFC64B057BB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3" w:fontKey="{5D3BEF04-7B6E-3B43-9997-09D47833870C}"/>
    <w:embedItalic r:id="rId4" w:fontKey="{B5631A5C-E4F0-E440-8295-AE5704C7E96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fontKey="{A879FB65-F0D8-104E-BAAC-62E2CC8595EC}"/>
    <w:embedBold r:id="rId6" w:fontKey="{4FF41C30-801E-ED4A-8047-151D094C726B}"/>
    <w:embedItalic r:id="rId7" w:fontKey="{4FD55AD0-9DB9-094C-A61C-E49F0BEE6C7A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8" w:fontKey="{E339EC0A-EFCD-C34D-9F11-F4BEEC2271C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9" w:fontKey="{A82DD4F6-B0C7-AE49-90F9-C9595D8CFAFD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9EEACBD8-B729-7049-94A0-E177B4FA871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E6B40" w:rsidRDefault="00000000">
    <w:pPr>
      <w:jc w:val="center"/>
      <w:rPr>
        <w:rFonts w:ascii="Times New Roman" w:eastAsia="Times New Roman" w:hAnsi="Times New Roman" w:cs="Times New Roman"/>
        <w:sz w:val="20"/>
        <w:szCs w:val="20"/>
      </w:rPr>
    </w:pPr>
    <w:r>
      <w:rPr>
        <w:rFonts w:ascii="Times New Roman" w:eastAsia="Times New Roman" w:hAnsi="Times New Roman" w:cs="Times New Roman"/>
        <w:sz w:val="20"/>
        <w:szCs w:val="20"/>
      </w:rPr>
      <w:t xml:space="preserve">BTech-CSE - </w:t>
    </w:r>
    <w:r>
      <w:rPr>
        <w:rFonts w:ascii="Times New Roman" w:eastAsia="Times New Roman" w:hAnsi="Times New Roman" w:cs="Times New Roman"/>
        <w:color w:val="222222"/>
        <w:sz w:val="21"/>
        <w:szCs w:val="21"/>
      </w:rPr>
      <w:t>Sam Altman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094748" w:rsidRDefault="00094748">
      <w:pPr>
        <w:spacing w:line="240" w:lineRule="auto"/>
      </w:pPr>
      <w:r>
        <w:separator/>
      </w:r>
    </w:p>
  </w:footnote>
  <w:footnote w:type="continuationSeparator" w:id="0">
    <w:p w:rsidR="00094748" w:rsidRDefault="0009474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E6B40" w:rsidRDefault="00000000">
    <w:r>
      <w:rPr>
        <w:noProof/>
      </w:rPr>
      <w:drawing>
        <wp:inline distT="114300" distB="114300" distL="114300" distR="114300">
          <wp:extent cx="1379751" cy="547688"/>
          <wp:effectExtent l="0" t="0" r="0" b="0"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79751" cy="54768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                                                                          </w:t>
    </w:r>
    <w:r>
      <w:rPr>
        <w:noProof/>
      </w:rPr>
      <w:drawing>
        <wp:inline distT="114300" distB="114300" distL="114300" distR="114300">
          <wp:extent cx="1552805" cy="547011"/>
          <wp:effectExtent l="0" t="0" r="0" b="0"/>
          <wp:docPr id="2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2"/>
                  <a:srcRect t="25319" b="37206"/>
                  <a:stretch>
                    <a:fillRect/>
                  </a:stretch>
                </pic:blipFill>
                <pic:spPr>
                  <a:xfrm>
                    <a:off x="0" y="0"/>
                    <a:ext cx="1552805" cy="54701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:rsidR="009E6B40" w:rsidRDefault="00000000">
    <w:pPr>
      <w:jc w:val="center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  <w:b/>
        <w:bCs/>
        <w:sz w:val="36"/>
        <w:szCs w:val="36"/>
      </w:rPr>
      <w:br/>
    </w:r>
    <w:proofErr w:type="spellStart"/>
    <w:r>
      <w:rPr>
        <w:rFonts w:ascii="Times New Roman" w:eastAsia="Times New Roman" w:hAnsi="Times New Roman" w:cs="Times New Roman"/>
        <w:b/>
        <w:bCs/>
        <w:sz w:val="36"/>
        <w:szCs w:val="36"/>
      </w:rPr>
      <w:t>B.Tech</w:t>
    </w:r>
    <w:proofErr w:type="spellEnd"/>
    <w:r>
      <w:rPr>
        <w:rFonts w:ascii="Times New Roman" w:eastAsia="Times New Roman" w:hAnsi="Times New Roman" w:cs="Times New Roman"/>
        <w:b/>
        <w:bCs/>
        <w:sz w:val="36"/>
        <w:szCs w:val="36"/>
      </w:rPr>
      <w:t xml:space="preserve"> - </w:t>
    </w:r>
    <w:r>
      <w:rPr>
        <w:rFonts w:ascii="Times New Roman" w:eastAsia="Times New Roman" w:hAnsi="Times New Roman" w:cs="Times New Roman"/>
        <w:b/>
        <w:bCs/>
        <w:color w:val="1F1F1F"/>
        <w:sz w:val="36"/>
        <w:szCs w:val="36"/>
        <w:highlight w:val="white"/>
      </w:rPr>
      <w:t>Semantic HTML Multimedia Webpage</w:t>
    </w:r>
    <w:r>
      <w:rPr>
        <w:rFonts w:ascii="Times New Roman" w:eastAsia="Times New Roman" w:hAnsi="Times New Roman" w:cs="Times New Roman"/>
        <w:b/>
        <w:bCs/>
        <w:sz w:val="36"/>
        <w:szCs w:val="36"/>
      </w:rPr>
      <w:t xml:space="preserve">  </w:t>
    </w:r>
    <w:r>
      <w:rPr>
        <w:rFonts w:ascii="Times New Roman" w:eastAsia="Times New Roman" w:hAnsi="Times New Roman" w:cs="Times New Roman"/>
        <w:b/>
        <w:bCs/>
      </w:rPr>
      <w:t xml:space="preserve">                                                                    </w:t>
    </w:r>
    <w:r>
      <w:rPr>
        <w:rFonts w:ascii="Times New Roman" w:eastAsia="Times New Roman" w:hAnsi="Times New Roman" w:cs="Times New Roman"/>
      </w:rPr>
      <w:t>—----------------------------------------------------------------------------------------------------------------------------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940292"/>
    <w:multiLevelType w:val="multilevel"/>
    <w:tmpl w:val="72EC61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2E9638F"/>
    <w:multiLevelType w:val="multilevel"/>
    <w:tmpl w:val="5DA2A3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6602491"/>
    <w:multiLevelType w:val="multilevel"/>
    <w:tmpl w:val="F1FA99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8B60497"/>
    <w:multiLevelType w:val="multilevel"/>
    <w:tmpl w:val="85FCA7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82A5AE5"/>
    <w:multiLevelType w:val="multilevel"/>
    <w:tmpl w:val="B7C0F4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515466559">
    <w:abstractNumId w:val="4"/>
  </w:num>
  <w:num w:numId="2" w16cid:durableId="1550798973">
    <w:abstractNumId w:val="3"/>
  </w:num>
  <w:num w:numId="3" w16cid:durableId="1831173493">
    <w:abstractNumId w:val="0"/>
  </w:num>
  <w:num w:numId="4" w16cid:durableId="1701735778">
    <w:abstractNumId w:val="2"/>
  </w:num>
  <w:num w:numId="5" w16cid:durableId="185507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6B40"/>
    <w:rsid w:val="00094748"/>
    <w:rsid w:val="001B2E82"/>
    <w:rsid w:val="00245293"/>
    <w:rsid w:val="002C059C"/>
    <w:rsid w:val="009E6B40"/>
    <w:rsid w:val="00A80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554965"/>
  <w15:docId w15:val="{23454BE2-B9AC-D34E-B287-BCEB5C67F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paragraph" w:customStyle="1" w:styleId="Compact">
    <w:name w:val="Compact"/>
    <w:basedOn w:val="BodyText"/>
    <w:qFormat/>
    <w:rsid w:val="002C059C"/>
    <w:pPr>
      <w:spacing w:before="36" w:after="36" w:line="240" w:lineRule="auto"/>
    </w:pPr>
    <w:rPr>
      <w:rFonts w:asciiTheme="minorHAnsi" w:eastAsiaTheme="minorHAnsi" w:hAnsiTheme="minorHAnsi" w:cstheme="minorBidi"/>
      <w:sz w:val="24"/>
      <w:szCs w:val="24"/>
      <w:lang w:val="en-US"/>
    </w:rPr>
  </w:style>
  <w:style w:type="table" w:customStyle="1" w:styleId="Table">
    <w:name w:val="Table"/>
    <w:semiHidden/>
    <w:unhideWhenUsed/>
    <w:qFormat/>
    <w:rsid w:val="002C059C"/>
    <w:pPr>
      <w:spacing w:after="200" w:line="240" w:lineRule="auto"/>
    </w:pPr>
    <w:rPr>
      <w:rFonts w:asciiTheme="minorHAnsi" w:eastAsiaTheme="minorHAnsi" w:hAnsiTheme="minorHAnsi" w:cstheme="minorBidi"/>
      <w:sz w:val="24"/>
      <w:szCs w:val="24"/>
      <w:lang w:val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character" w:customStyle="1" w:styleId="VerbatimChar">
    <w:name w:val="Verbatim Char"/>
    <w:basedOn w:val="DefaultParagraphFont"/>
    <w:link w:val="SourceCode"/>
    <w:rsid w:val="002C059C"/>
    <w:rPr>
      <w:rFonts w:ascii="Consolas" w:hAnsi="Consolas"/>
    </w:rPr>
  </w:style>
  <w:style w:type="paragraph" w:customStyle="1" w:styleId="SourceCode">
    <w:name w:val="Source Code"/>
    <w:basedOn w:val="Normal"/>
    <w:link w:val="VerbatimChar"/>
    <w:rsid w:val="002C059C"/>
    <w:pPr>
      <w:wordWrap w:val="0"/>
      <w:spacing w:after="200" w:line="240" w:lineRule="auto"/>
    </w:pPr>
    <w:rPr>
      <w:rFonts w:ascii="Consolas" w:hAnsi="Consolas"/>
    </w:rPr>
  </w:style>
  <w:style w:type="paragraph" w:styleId="BodyText">
    <w:name w:val="Body Text"/>
    <w:basedOn w:val="Normal"/>
    <w:link w:val="BodyTextChar"/>
    <w:uiPriority w:val="99"/>
    <w:semiHidden/>
    <w:unhideWhenUsed/>
    <w:rsid w:val="002C059C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2C05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jpg"/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585</Words>
  <Characters>3337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Ashutosh Pawar</cp:lastModifiedBy>
  <cp:revision>2</cp:revision>
  <dcterms:created xsi:type="dcterms:W3CDTF">2026-01-16T15:49:00Z</dcterms:created>
  <dcterms:modified xsi:type="dcterms:W3CDTF">2026-01-16T15:49:00Z</dcterms:modified>
</cp:coreProperties>
</file>